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05D" w:rsidRDefault="003804C8" w:rsidP="00A5605D">
      <w:pPr>
        <w:spacing w:after="0" w:line="402" w:lineRule="auto"/>
        <w:ind w:left="0" w:right="926" w:firstLine="665"/>
        <w:jc w:val="center"/>
        <w:rPr>
          <w:b/>
          <w:sz w:val="32"/>
        </w:rPr>
      </w:pPr>
      <w:r>
        <w:rPr>
          <w:b/>
          <w:sz w:val="32"/>
        </w:rPr>
        <w:t>«Зависимость развития психики ребёнка и</w:t>
      </w:r>
    </w:p>
    <w:p w:rsidR="008D0E58" w:rsidRDefault="003804C8" w:rsidP="00A5605D">
      <w:pPr>
        <w:spacing w:after="0" w:line="402" w:lineRule="auto"/>
        <w:ind w:left="0" w:right="926" w:firstLine="665"/>
        <w:jc w:val="center"/>
      </w:pPr>
      <w:bookmarkStart w:id="0" w:name="_GoBack"/>
      <w:bookmarkEnd w:id="0"/>
      <w:r>
        <w:rPr>
          <w:b/>
          <w:sz w:val="32"/>
        </w:rPr>
        <w:t xml:space="preserve"> физических показателей»</w:t>
      </w:r>
    </w:p>
    <w:p w:rsidR="008D0E58" w:rsidRDefault="003804C8">
      <w:pPr>
        <w:spacing w:after="133" w:line="259" w:lineRule="auto"/>
        <w:ind w:left="0" w:right="0" w:firstLine="0"/>
        <w:jc w:val="right"/>
      </w:pPr>
      <w:r>
        <w:rPr>
          <w:i/>
        </w:rPr>
        <w:t xml:space="preserve"> </w:t>
      </w:r>
    </w:p>
    <w:p w:rsidR="008D0E58" w:rsidRPr="003804C8" w:rsidRDefault="003804C8">
      <w:pPr>
        <w:ind w:left="14" w:right="79"/>
        <w:rPr>
          <w:sz w:val="24"/>
          <w:szCs w:val="24"/>
        </w:rPr>
      </w:pPr>
      <w:r w:rsidRPr="003804C8">
        <w:rPr>
          <w:sz w:val="24"/>
          <w:szCs w:val="24"/>
        </w:rPr>
        <w:t xml:space="preserve">Проблема воспитания и развития здорового ребенка в, современных условиях является как никогда актуальной. Это объясняется тем, что достигнуть необходимого уровня интеллектуально-познавательного развития в процессе подготовки к школе может только </w:t>
      </w:r>
      <w:r w:rsidRPr="003804C8">
        <w:rPr>
          <w:b/>
          <w:sz w:val="24"/>
          <w:szCs w:val="24"/>
        </w:rPr>
        <w:t xml:space="preserve">здоровый </w:t>
      </w:r>
      <w:r w:rsidRPr="003804C8">
        <w:rPr>
          <w:sz w:val="24"/>
          <w:szCs w:val="24"/>
        </w:rPr>
        <w:t xml:space="preserve">дошкольник. </w:t>
      </w:r>
    </w:p>
    <w:p w:rsidR="008D0E58" w:rsidRPr="003804C8" w:rsidRDefault="003804C8">
      <w:pPr>
        <w:ind w:left="14" w:right="79"/>
        <w:rPr>
          <w:sz w:val="24"/>
          <w:szCs w:val="24"/>
        </w:rPr>
      </w:pPr>
      <w:r w:rsidRPr="003804C8">
        <w:rPr>
          <w:i/>
          <w:sz w:val="24"/>
          <w:szCs w:val="24"/>
        </w:rPr>
        <w:t>Укрепление здоровья детей</w:t>
      </w:r>
      <w:r w:rsidRPr="003804C8">
        <w:rPr>
          <w:sz w:val="24"/>
          <w:szCs w:val="24"/>
        </w:rPr>
        <w:t xml:space="preserve"> – непременное условие их всестороннего развития и обеспечения нормальной жизнедеятельности растущего организма. Существуют различные взгляды ученых на определение понятий «здоровье» и «здоровый ребенок», (В. Т. Спиркин, Н. М. Амосов, Г. П. Юрко, Ю. Ф. </w:t>
      </w:r>
      <w:proofErr w:type="spellStart"/>
      <w:r w:rsidRPr="003804C8">
        <w:rPr>
          <w:sz w:val="24"/>
          <w:szCs w:val="24"/>
        </w:rPr>
        <w:t>Змановский</w:t>
      </w:r>
      <w:proofErr w:type="spellEnd"/>
      <w:r w:rsidRPr="003804C8">
        <w:rPr>
          <w:sz w:val="24"/>
          <w:szCs w:val="24"/>
        </w:rPr>
        <w:t xml:space="preserve">, Т. Л. </w:t>
      </w:r>
      <w:proofErr w:type="spellStart"/>
      <w:r w:rsidRPr="003804C8">
        <w:rPr>
          <w:sz w:val="24"/>
          <w:szCs w:val="24"/>
        </w:rPr>
        <w:t>Богина</w:t>
      </w:r>
      <w:proofErr w:type="spellEnd"/>
      <w:r w:rsidRPr="003804C8">
        <w:rPr>
          <w:sz w:val="24"/>
          <w:szCs w:val="24"/>
        </w:rPr>
        <w:t xml:space="preserve">, Ю. В. </w:t>
      </w:r>
      <w:proofErr w:type="spellStart"/>
      <w:r w:rsidRPr="003804C8">
        <w:rPr>
          <w:sz w:val="24"/>
          <w:szCs w:val="24"/>
        </w:rPr>
        <w:t>Вельтищев</w:t>
      </w:r>
      <w:proofErr w:type="spellEnd"/>
      <w:r w:rsidRPr="003804C8">
        <w:rPr>
          <w:sz w:val="24"/>
          <w:szCs w:val="24"/>
        </w:rPr>
        <w:t xml:space="preserve"> и др.). </w:t>
      </w:r>
    </w:p>
    <w:p w:rsidR="008D0E58" w:rsidRPr="003804C8" w:rsidRDefault="003804C8">
      <w:pPr>
        <w:ind w:left="14" w:right="157"/>
        <w:rPr>
          <w:sz w:val="24"/>
          <w:szCs w:val="24"/>
        </w:rPr>
      </w:pPr>
      <w:r w:rsidRPr="003804C8">
        <w:rPr>
          <w:i/>
          <w:sz w:val="24"/>
          <w:szCs w:val="24"/>
        </w:rPr>
        <w:t>Хорошее здоровье</w:t>
      </w:r>
      <w:r w:rsidRPr="003804C8">
        <w:rPr>
          <w:sz w:val="24"/>
          <w:szCs w:val="24"/>
        </w:rPr>
        <w:t xml:space="preserve"> – один из главных источников счастья и радости человека, неоценимое его богатство, которое медленно и с трудом накапливается, но которое можно быстро и легко растерять. </w:t>
      </w:r>
    </w:p>
    <w:p w:rsidR="008D0E58" w:rsidRPr="003804C8" w:rsidRDefault="003804C8">
      <w:pPr>
        <w:ind w:left="14" w:right="161"/>
        <w:rPr>
          <w:sz w:val="24"/>
          <w:szCs w:val="24"/>
        </w:rPr>
      </w:pPr>
      <w:r w:rsidRPr="003804C8">
        <w:rPr>
          <w:i/>
          <w:sz w:val="24"/>
          <w:szCs w:val="24"/>
        </w:rPr>
        <w:t>Здоровье</w:t>
      </w:r>
      <w:r w:rsidRPr="003804C8">
        <w:rPr>
          <w:sz w:val="24"/>
          <w:szCs w:val="24"/>
        </w:rPr>
        <w:t xml:space="preserve"> – важнейшее условие и в то же время результат полноценного физического и психического развития ребенка, особенно – его эмоциональной сферы. </w:t>
      </w:r>
    </w:p>
    <w:p w:rsidR="008D0E58" w:rsidRPr="003804C8" w:rsidRDefault="003804C8">
      <w:pPr>
        <w:ind w:left="14" w:right="79"/>
        <w:rPr>
          <w:sz w:val="24"/>
          <w:szCs w:val="24"/>
        </w:rPr>
      </w:pPr>
      <w:r w:rsidRPr="003804C8">
        <w:rPr>
          <w:i/>
          <w:sz w:val="24"/>
          <w:szCs w:val="24"/>
        </w:rPr>
        <w:t>Здоровый ребенок</w:t>
      </w:r>
      <w:r w:rsidRPr="003804C8">
        <w:rPr>
          <w:sz w:val="24"/>
          <w:szCs w:val="24"/>
        </w:rPr>
        <w:t xml:space="preserve"> – как правило, жизнерадостный, активный, любознательный, выносливый, с достаточно высоким уровнем физического и умственного развития. </w:t>
      </w:r>
    </w:p>
    <w:p w:rsidR="008D0E58" w:rsidRPr="003804C8" w:rsidRDefault="003804C8">
      <w:pPr>
        <w:spacing w:after="0"/>
        <w:ind w:left="14" w:right="166"/>
        <w:rPr>
          <w:sz w:val="24"/>
          <w:szCs w:val="24"/>
        </w:rPr>
      </w:pPr>
      <w:r w:rsidRPr="003804C8">
        <w:rPr>
          <w:i/>
          <w:sz w:val="24"/>
          <w:szCs w:val="24"/>
        </w:rPr>
        <w:t>Здоровье ребенка</w:t>
      </w:r>
      <w:r w:rsidRPr="003804C8">
        <w:rPr>
          <w:sz w:val="24"/>
          <w:szCs w:val="24"/>
        </w:rPr>
        <w:t xml:space="preserve"> – это состояние жизнедеятельности, соответствующее его биологическому возрасту, гармоничное единство физических и интеллектуальных характеристик, своевременное формирование адаптивных и компенсаторных реакций в процессе роста. </w:t>
      </w:r>
    </w:p>
    <w:p w:rsidR="008D0E58" w:rsidRPr="003804C8" w:rsidRDefault="003804C8">
      <w:pPr>
        <w:ind w:left="14" w:right="175"/>
        <w:rPr>
          <w:sz w:val="24"/>
          <w:szCs w:val="24"/>
        </w:rPr>
      </w:pPr>
      <w:r w:rsidRPr="003804C8">
        <w:rPr>
          <w:sz w:val="24"/>
          <w:szCs w:val="24"/>
        </w:rPr>
        <w:t xml:space="preserve">С физиологической точки зрения </w:t>
      </w:r>
      <w:r w:rsidRPr="003804C8">
        <w:rPr>
          <w:i/>
          <w:sz w:val="24"/>
          <w:szCs w:val="24"/>
        </w:rPr>
        <w:t xml:space="preserve">здоровье </w:t>
      </w:r>
      <w:r w:rsidRPr="003804C8">
        <w:rPr>
          <w:sz w:val="24"/>
          <w:szCs w:val="24"/>
        </w:rPr>
        <w:t xml:space="preserve">характеризуется правильной и согласованной работой всех жизненно важных органов и физиологических систем организма, их своевременным развитием. </w:t>
      </w:r>
    </w:p>
    <w:p w:rsidR="008D0E58" w:rsidRPr="003804C8" w:rsidRDefault="003804C8">
      <w:pPr>
        <w:ind w:left="82" w:right="79"/>
        <w:rPr>
          <w:sz w:val="24"/>
          <w:szCs w:val="24"/>
        </w:rPr>
      </w:pPr>
      <w:r w:rsidRPr="003804C8">
        <w:rPr>
          <w:i/>
          <w:sz w:val="24"/>
          <w:szCs w:val="24"/>
        </w:rPr>
        <w:t>Хорошее здоровье</w:t>
      </w:r>
      <w:r w:rsidRPr="003804C8">
        <w:rPr>
          <w:sz w:val="24"/>
          <w:szCs w:val="24"/>
        </w:rPr>
        <w:t xml:space="preserve"> – основополагающее условие достижения успешных результатов в образовательном процессе и становлении основ личности. </w:t>
      </w:r>
    </w:p>
    <w:p w:rsidR="008D0E58" w:rsidRPr="003804C8" w:rsidRDefault="003804C8">
      <w:pPr>
        <w:ind w:left="14" w:right="79"/>
        <w:rPr>
          <w:sz w:val="24"/>
          <w:szCs w:val="24"/>
        </w:rPr>
      </w:pPr>
      <w:r w:rsidRPr="003804C8">
        <w:rPr>
          <w:sz w:val="24"/>
          <w:szCs w:val="24"/>
        </w:rPr>
        <w:t xml:space="preserve">Всемирная организация здравоохранения определяет </w:t>
      </w:r>
      <w:r w:rsidRPr="003804C8">
        <w:rPr>
          <w:i/>
          <w:sz w:val="24"/>
          <w:szCs w:val="24"/>
        </w:rPr>
        <w:t>здоровье</w:t>
      </w:r>
      <w:r w:rsidRPr="003804C8">
        <w:rPr>
          <w:sz w:val="24"/>
          <w:szCs w:val="24"/>
        </w:rPr>
        <w:t xml:space="preserve"> как полное физическое, духовное и социальное благополучие человека.  </w:t>
      </w:r>
    </w:p>
    <w:p w:rsidR="008D0E58" w:rsidRPr="003804C8" w:rsidRDefault="003804C8">
      <w:pPr>
        <w:ind w:left="14" w:right="79"/>
        <w:rPr>
          <w:sz w:val="24"/>
          <w:szCs w:val="24"/>
        </w:rPr>
      </w:pPr>
      <w:r w:rsidRPr="003804C8">
        <w:rPr>
          <w:sz w:val="24"/>
          <w:szCs w:val="24"/>
        </w:rPr>
        <w:t xml:space="preserve">Результаты специальных исследований (2006–2007 гг.) свидетельствуют, что в старшем дошкольном возрасте катастрофически </w:t>
      </w:r>
      <w:r w:rsidRPr="003804C8">
        <w:rPr>
          <w:i/>
          <w:sz w:val="24"/>
          <w:szCs w:val="24"/>
        </w:rPr>
        <w:t>уменьшается число здоровых</w:t>
      </w:r>
      <w:r w:rsidRPr="003804C8">
        <w:rPr>
          <w:sz w:val="24"/>
          <w:szCs w:val="24"/>
        </w:rPr>
        <w:t xml:space="preserve"> </w:t>
      </w:r>
      <w:r w:rsidRPr="003804C8">
        <w:rPr>
          <w:i/>
          <w:sz w:val="24"/>
          <w:szCs w:val="24"/>
        </w:rPr>
        <w:t>детей.</w:t>
      </w:r>
      <w:r w:rsidRPr="003804C8">
        <w:rPr>
          <w:sz w:val="24"/>
          <w:szCs w:val="24"/>
        </w:rPr>
        <w:t xml:space="preserve"> Чуть более 10% их входят в первую группу здоровья. Физиологическая незрелость наблюдается у 60%, функциональные отклонения – у 70%, хронические заболевания – у 50%. </w:t>
      </w:r>
    </w:p>
    <w:p w:rsidR="008D0E58" w:rsidRPr="003804C8" w:rsidRDefault="003804C8">
      <w:pPr>
        <w:ind w:left="14" w:right="79"/>
        <w:rPr>
          <w:sz w:val="24"/>
          <w:szCs w:val="24"/>
        </w:rPr>
      </w:pPr>
      <w:r w:rsidRPr="003804C8">
        <w:rPr>
          <w:sz w:val="24"/>
          <w:szCs w:val="24"/>
        </w:rPr>
        <w:t xml:space="preserve">Если 10 лет назад мы говорили о здоровом и крепком поколении, то в настоящее время можем только мечтать о целостно здоровом ребенке. </w:t>
      </w:r>
    </w:p>
    <w:p w:rsidR="008D0E58" w:rsidRPr="003804C8" w:rsidRDefault="003804C8">
      <w:pPr>
        <w:spacing w:after="3"/>
        <w:ind w:left="14" w:right="79"/>
        <w:rPr>
          <w:sz w:val="24"/>
          <w:szCs w:val="24"/>
        </w:rPr>
      </w:pPr>
      <w:r w:rsidRPr="003804C8">
        <w:rPr>
          <w:sz w:val="24"/>
          <w:szCs w:val="24"/>
        </w:rPr>
        <w:t xml:space="preserve">На Международном конгрессе «Здоровье, обучение, воспитание детей и молодежи в XXI веке», проходившем в Москве (2004), были выявлены принципиальные изменения в структуре заболеваемости детей 5–7 лет. Если ранее на первом месте стояли острые респираторные заболевания, то сейчас преимущественное распространение получили различные нервно-психические нарушения. Среди основных причин заболеваемости особое место занимает проблема повышенной тревожности, низкой стрессоустойчивости современных дошкольников. </w:t>
      </w:r>
    </w:p>
    <w:p w:rsidR="008D0E58" w:rsidRPr="003804C8" w:rsidRDefault="003804C8">
      <w:pPr>
        <w:ind w:left="14" w:right="152"/>
        <w:rPr>
          <w:sz w:val="24"/>
          <w:szCs w:val="24"/>
        </w:rPr>
      </w:pPr>
      <w:r w:rsidRPr="003804C8">
        <w:rPr>
          <w:sz w:val="24"/>
          <w:szCs w:val="24"/>
        </w:rPr>
        <w:t xml:space="preserve">Известно, что высокая пластичность и ранимость психики дошкольника требуют бережного к нему отношения, так как именно в дошкольный период закладываются основы здоровья и физического развития человека. Дети наиболее чувствительны ко всем влияниям окружающей среды, что сказывается на их функциональном состоянии и организме в целом. </w:t>
      </w:r>
    </w:p>
    <w:p w:rsidR="008D0E58" w:rsidRPr="003804C8" w:rsidRDefault="003804C8">
      <w:pPr>
        <w:spacing w:after="0"/>
        <w:ind w:left="14" w:right="79" w:firstLine="720"/>
        <w:rPr>
          <w:sz w:val="24"/>
          <w:szCs w:val="24"/>
        </w:rPr>
      </w:pPr>
      <w:r w:rsidRPr="003804C8">
        <w:rPr>
          <w:sz w:val="24"/>
          <w:szCs w:val="24"/>
        </w:rPr>
        <w:t xml:space="preserve">Сложные социально-экономические события в нашей стране, явная невротизация взрослого населения привели к тому, что возросло число детей с невротическими расстройствами. По данным Захарова А.И., каждый третий мальчик и каждая четвертая девочка могут быть отнесены к категории «нервные дети». </w:t>
      </w:r>
    </w:p>
    <w:p w:rsidR="008D0E58" w:rsidRPr="003804C8" w:rsidRDefault="003804C8">
      <w:pPr>
        <w:spacing w:after="30" w:line="259" w:lineRule="auto"/>
        <w:ind w:left="0" w:right="0" w:firstLine="0"/>
        <w:jc w:val="left"/>
        <w:rPr>
          <w:sz w:val="24"/>
          <w:szCs w:val="24"/>
        </w:rPr>
      </w:pPr>
      <w:r w:rsidRPr="003804C8">
        <w:rPr>
          <w:b/>
          <w:i/>
          <w:sz w:val="24"/>
          <w:szCs w:val="24"/>
        </w:rPr>
        <w:t xml:space="preserve"> </w:t>
      </w:r>
    </w:p>
    <w:p w:rsidR="008D0E58" w:rsidRPr="003804C8" w:rsidRDefault="003804C8">
      <w:pPr>
        <w:spacing w:after="18" w:line="259" w:lineRule="auto"/>
        <w:ind w:left="0" w:right="0" w:firstLine="0"/>
        <w:jc w:val="left"/>
        <w:rPr>
          <w:sz w:val="24"/>
          <w:szCs w:val="24"/>
        </w:rPr>
      </w:pPr>
      <w:r w:rsidRPr="003804C8">
        <w:rPr>
          <w:b/>
          <w:i/>
          <w:sz w:val="24"/>
          <w:szCs w:val="24"/>
        </w:rPr>
        <w:lastRenderedPageBreak/>
        <w:t xml:space="preserve">Внешние источники угрозы психологической безопасности и здоровью ребенка: </w:t>
      </w:r>
    </w:p>
    <w:p w:rsidR="008D0E58" w:rsidRPr="003804C8" w:rsidRDefault="003804C8">
      <w:pPr>
        <w:numPr>
          <w:ilvl w:val="0"/>
          <w:numId w:val="1"/>
        </w:numPr>
        <w:ind w:left="442" w:right="79" w:hanging="428"/>
        <w:rPr>
          <w:sz w:val="24"/>
          <w:szCs w:val="24"/>
        </w:rPr>
      </w:pPr>
      <w:r w:rsidRPr="003804C8">
        <w:rPr>
          <w:sz w:val="24"/>
          <w:szCs w:val="24"/>
        </w:rPr>
        <w:t xml:space="preserve">Манипулирование детьми. </w:t>
      </w:r>
    </w:p>
    <w:p w:rsidR="008D0E58" w:rsidRPr="003804C8" w:rsidRDefault="003804C8">
      <w:pPr>
        <w:numPr>
          <w:ilvl w:val="0"/>
          <w:numId w:val="1"/>
        </w:numPr>
        <w:ind w:left="442" w:right="79" w:hanging="428"/>
        <w:rPr>
          <w:sz w:val="24"/>
          <w:szCs w:val="24"/>
        </w:rPr>
      </w:pPr>
      <w:r w:rsidRPr="003804C8">
        <w:rPr>
          <w:sz w:val="24"/>
          <w:szCs w:val="24"/>
        </w:rPr>
        <w:t xml:space="preserve">Индивидуально-личностные особенности персонала. </w:t>
      </w:r>
    </w:p>
    <w:p w:rsidR="008D0E58" w:rsidRPr="003804C8" w:rsidRDefault="003804C8">
      <w:pPr>
        <w:numPr>
          <w:ilvl w:val="0"/>
          <w:numId w:val="1"/>
        </w:numPr>
        <w:ind w:left="442" w:right="79" w:hanging="428"/>
        <w:rPr>
          <w:sz w:val="24"/>
          <w:szCs w:val="24"/>
        </w:rPr>
      </w:pPr>
      <w:r w:rsidRPr="003804C8">
        <w:rPr>
          <w:sz w:val="24"/>
          <w:szCs w:val="24"/>
        </w:rPr>
        <w:t xml:space="preserve">Межличностные отношения детей в группе. </w:t>
      </w:r>
    </w:p>
    <w:p w:rsidR="008D0E58" w:rsidRPr="003804C8" w:rsidRDefault="003804C8">
      <w:pPr>
        <w:numPr>
          <w:ilvl w:val="0"/>
          <w:numId w:val="1"/>
        </w:numPr>
        <w:spacing w:after="6"/>
        <w:ind w:left="442" w:right="79" w:hanging="428"/>
        <w:rPr>
          <w:sz w:val="24"/>
          <w:szCs w:val="24"/>
        </w:rPr>
      </w:pPr>
      <w:r w:rsidRPr="003804C8">
        <w:rPr>
          <w:sz w:val="24"/>
          <w:szCs w:val="24"/>
        </w:rPr>
        <w:t xml:space="preserve">Враждебность окружающей среды. </w:t>
      </w:r>
    </w:p>
    <w:p w:rsidR="008D0E58" w:rsidRPr="003804C8" w:rsidRDefault="003804C8">
      <w:pPr>
        <w:numPr>
          <w:ilvl w:val="0"/>
          <w:numId w:val="1"/>
        </w:numPr>
        <w:ind w:left="442" w:right="79" w:hanging="428"/>
        <w:rPr>
          <w:sz w:val="24"/>
          <w:szCs w:val="24"/>
        </w:rPr>
      </w:pPr>
      <w:r w:rsidRPr="003804C8">
        <w:rPr>
          <w:sz w:val="24"/>
          <w:szCs w:val="24"/>
        </w:rPr>
        <w:t xml:space="preserve">Несоблюдение гигиенических требований к содержанию помещений, отсутствие режима проветривания. </w:t>
      </w:r>
    </w:p>
    <w:p w:rsidR="008D0E58" w:rsidRPr="003804C8" w:rsidRDefault="003804C8">
      <w:pPr>
        <w:numPr>
          <w:ilvl w:val="0"/>
          <w:numId w:val="1"/>
        </w:numPr>
        <w:ind w:left="442" w:right="79" w:hanging="428"/>
        <w:rPr>
          <w:sz w:val="24"/>
          <w:szCs w:val="24"/>
        </w:rPr>
      </w:pPr>
      <w:r w:rsidRPr="003804C8">
        <w:rPr>
          <w:sz w:val="24"/>
          <w:szCs w:val="24"/>
        </w:rPr>
        <w:t xml:space="preserve">Интеллектуально-физические и психоэмоциональные перегрузки. </w:t>
      </w:r>
    </w:p>
    <w:p w:rsidR="008D0E58" w:rsidRPr="003804C8" w:rsidRDefault="003804C8">
      <w:pPr>
        <w:numPr>
          <w:ilvl w:val="0"/>
          <w:numId w:val="1"/>
        </w:numPr>
        <w:ind w:left="442" w:right="79" w:hanging="428"/>
        <w:rPr>
          <w:sz w:val="24"/>
          <w:szCs w:val="24"/>
        </w:rPr>
      </w:pPr>
      <w:r w:rsidRPr="003804C8">
        <w:rPr>
          <w:sz w:val="24"/>
          <w:szCs w:val="24"/>
        </w:rPr>
        <w:t xml:space="preserve">Нерациональное и скудное питание, его однообразие и плохая организация. </w:t>
      </w:r>
    </w:p>
    <w:p w:rsidR="008D0E58" w:rsidRPr="003804C8" w:rsidRDefault="003804C8">
      <w:pPr>
        <w:numPr>
          <w:ilvl w:val="0"/>
          <w:numId w:val="1"/>
        </w:numPr>
        <w:spacing w:after="6"/>
        <w:ind w:left="442" w:right="79" w:hanging="428"/>
        <w:rPr>
          <w:sz w:val="24"/>
          <w:szCs w:val="24"/>
        </w:rPr>
      </w:pPr>
      <w:r w:rsidRPr="003804C8">
        <w:rPr>
          <w:sz w:val="24"/>
          <w:szCs w:val="24"/>
        </w:rPr>
        <w:t xml:space="preserve">Неправильная организация общения. </w:t>
      </w:r>
    </w:p>
    <w:p w:rsidR="008D0E58" w:rsidRPr="003804C8" w:rsidRDefault="003804C8">
      <w:pPr>
        <w:numPr>
          <w:ilvl w:val="0"/>
          <w:numId w:val="1"/>
        </w:numPr>
        <w:ind w:left="442" w:right="79" w:hanging="428"/>
        <w:rPr>
          <w:sz w:val="24"/>
          <w:szCs w:val="24"/>
        </w:rPr>
      </w:pPr>
      <w:r w:rsidRPr="003804C8">
        <w:rPr>
          <w:sz w:val="24"/>
          <w:szCs w:val="24"/>
        </w:rPr>
        <w:t xml:space="preserve">Недооценка значения закаливания, сокращение длительности пребывания ребенка на свежем воздухе. </w:t>
      </w:r>
    </w:p>
    <w:p w:rsidR="008D0E58" w:rsidRPr="003804C8" w:rsidRDefault="003804C8">
      <w:pPr>
        <w:numPr>
          <w:ilvl w:val="0"/>
          <w:numId w:val="1"/>
        </w:numPr>
        <w:ind w:left="442" w:right="79" w:hanging="428"/>
        <w:rPr>
          <w:sz w:val="24"/>
          <w:szCs w:val="24"/>
        </w:rPr>
      </w:pPr>
      <w:r w:rsidRPr="003804C8">
        <w:rPr>
          <w:sz w:val="24"/>
          <w:szCs w:val="24"/>
        </w:rPr>
        <w:t xml:space="preserve">Отсутствие понятных ребенку правил, регулирующих его поведение в детском коллективе. </w:t>
      </w:r>
    </w:p>
    <w:p w:rsidR="008D0E58" w:rsidRPr="003804C8" w:rsidRDefault="003804C8">
      <w:pPr>
        <w:numPr>
          <w:ilvl w:val="0"/>
          <w:numId w:val="1"/>
        </w:numPr>
        <w:spacing w:after="6"/>
        <w:ind w:left="442" w:right="79" w:hanging="428"/>
        <w:rPr>
          <w:sz w:val="24"/>
          <w:szCs w:val="24"/>
        </w:rPr>
      </w:pPr>
      <w:r w:rsidRPr="003804C8">
        <w:rPr>
          <w:sz w:val="24"/>
          <w:szCs w:val="24"/>
        </w:rPr>
        <w:t xml:space="preserve">Неблагоприятные погодные условия. </w:t>
      </w:r>
    </w:p>
    <w:p w:rsidR="008D0E58" w:rsidRPr="003804C8" w:rsidRDefault="003804C8">
      <w:pPr>
        <w:numPr>
          <w:ilvl w:val="0"/>
          <w:numId w:val="1"/>
        </w:numPr>
        <w:spacing w:after="0" w:line="282" w:lineRule="auto"/>
        <w:ind w:left="442" w:right="79" w:hanging="428"/>
        <w:rPr>
          <w:sz w:val="24"/>
          <w:szCs w:val="24"/>
        </w:rPr>
      </w:pPr>
      <w:r w:rsidRPr="003804C8">
        <w:rPr>
          <w:sz w:val="24"/>
          <w:szCs w:val="24"/>
        </w:rPr>
        <w:t xml:space="preserve">Невнимание к ребенку со стороны родителей, асоциальная семейная микросреда. </w:t>
      </w:r>
      <w:r w:rsidRPr="003804C8">
        <w:rPr>
          <w:b/>
          <w:i/>
          <w:sz w:val="24"/>
          <w:szCs w:val="24"/>
        </w:rPr>
        <w:t xml:space="preserve">Внутренние источники угрозы психологической безопасности ребенка: </w:t>
      </w:r>
    </w:p>
    <w:p w:rsidR="008D0E58" w:rsidRPr="003804C8" w:rsidRDefault="003804C8">
      <w:pPr>
        <w:numPr>
          <w:ilvl w:val="0"/>
          <w:numId w:val="1"/>
        </w:numPr>
        <w:ind w:left="442" w:right="79" w:hanging="428"/>
        <w:rPr>
          <w:sz w:val="24"/>
          <w:szCs w:val="24"/>
        </w:rPr>
      </w:pPr>
      <w:r w:rsidRPr="003804C8">
        <w:rPr>
          <w:sz w:val="24"/>
          <w:szCs w:val="24"/>
        </w:rPr>
        <w:t xml:space="preserve">Привычки негативного поведения в результате неправильного воспитания в семье. </w:t>
      </w:r>
    </w:p>
    <w:p w:rsidR="008D0E58" w:rsidRPr="003804C8" w:rsidRDefault="003804C8">
      <w:pPr>
        <w:numPr>
          <w:ilvl w:val="0"/>
          <w:numId w:val="1"/>
        </w:numPr>
        <w:ind w:left="442" w:right="79" w:hanging="428"/>
        <w:rPr>
          <w:sz w:val="24"/>
          <w:szCs w:val="24"/>
        </w:rPr>
      </w:pPr>
      <w:r w:rsidRPr="003804C8">
        <w:rPr>
          <w:sz w:val="24"/>
          <w:szCs w:val="24"/>
        </w:rPr>
        <w:t xml:space="preserve">Осознание ребенком своей </w:t>
      </w:r>
      <w:proofErr w:type="spellStart"/>
      <w:r w:rsidRPr="003804C8">
        <w:rPr>
          <w:sz w:val="24"/>
          <w:szCs w:val="24"/>
        </w:rPr>
        <w:t>неуспешности</w:t>
      </w:r>
      <w:proofErr w:type="spellEnd"/>
      <w:r w:rsidRPr="003804C8">
        <w:rPr>
          <w:sz w:val="24"/>
          <w:szCs w:val="24"/>
        </w:rPr>
        <w:t xml:space="preserve"> на фоне других детей. </w:t>
      </w:r>
    </w:p>
    <w:p w:rsidR="008D0E58" w:rsidRPr="003804C8" w:rsidRDefault="003804C8">
      <w:pPr>
        <w:numPr>
          <w:ilvl w:val="0"/>
          <w:numId w:val="1"/>
        </w:numPr>
        <w:ind w:left="442" w:right="79" w:hanging="428"/>
        <w:rPr>
          <w:sz w:val="24"/>
          <w:szCs w:val="24"/>
        </w:rPr>
      </w:pPr>
      <w:r w:rsidRPr="003804C8">
        <w:rPr>
          <w:sz w:val="24"/>
          <w:szCs w:val="24"/>
        </w:rPr>
        <w:t xml:space="preserve">Отсутствие автономности. </w:t>
      </w:r>
    </w:p>
    <w:p w:rsidR="008D0E58" w:rsidRPr="003804C8" w:rsidRDefault="003804C8">
      <w:pPr>
        <w:numPr>
          <w:ilvl w:val="0"/>
          <w:numId w:val="1"/>
        </w:numPr>
        <w:ind w:left="442" w:right="79" w:hanging="428"/>
        <w:rPr>
          <w:sz w:val="24"/>
          <w:szCs w:val="24"/>
        </w:rPr>
      </w:pPr>
      <w:r w:rsidRPr="003804C8">
        <w:rPr>
          <w:sz w:val="24"/>
          <w:szCs w:val="24"/>
        </w:rPr>
        <w:t xml:space="preserve">Индивидуально-личностные особенности ребенка. </w:t>
      </w:r>
    </w:p>
    <w:p w:rsidR="008D0E58" w:rsidRPr="003804C8" w:rsidRDefault="003804C8">
      <w:pPr>
        <w:numPr>
          <w:ilvl w:val="0"/>
          <w:numId w:val="1"/>
        </w:numPr>
        <w:spacing w:after="6"/>
        <w:ind w:left="442" w:right="79" w:hanging="428"/>
        <w:rPr>
          <w:sz w:val="24"/>
          <w:szCs w:val="24"/>
        </w:rPr>
      </w:pPr>
      <w:r w:rsidRPr="003804C8">
        <w:rPr>
          <w:sz w:val="24"/>
          <w:szCs w:val="24"/>
        </w:rPr>
        <w:t xml:space="preserve">Патология физического развития. </w:t>
      </w:r>
    </w:p>
    <w:p w:rsidR="008D0E58" w:rsidRPr="003804C8" w:rsidRDefault="003804C8">
      <w:pPr>
        <w:spacing w:after="4"/>
        <w:ind w:left="14" w:right="79" w:firstLine="346"/>
        <w:rPr>
          <w:sz w:val="24"/>
          <w:szCs w:val="24"/>
        </w:rPr>
      </w:pPr>
      <w:r w:rsidRPr="003804C8">
        <w:rPr>
          <w:sz w:val="24"/>
          <w:szCs w:val="24"/>
        </w:rPr>
        <w:t xml:space="preserve">Общим источником угроз психологической безопасности ребенка является информация, которая неадекватно отражает окружающий его мир, т. е. вводит в заблуждение, в мир иллюзий. </w:t>
      </w:r>
    </w:p>
    <w:p w:rsidR="008D0E58" w:rsidRPr="003804C8" w:rsidRDefault="003804C8">
      <w:pPr>
        <w:spacing w:after="0"/>
        <w:ind w:left="14" w:right="79" w:firstLine="341"/>
        <w:rPr>
          <w:sz w:val="24"/>
          <w:szCs w:val="24"/>
        </w:rPr>
      </w:pPr>
      <w:r w:rsidRPr="003804C8">
        <w:rPr>
          <w:sz w:val="24"/>
          <w:szCs w:val="24"/>
        </w:rPr>
        <w:t xml:space="preserve">Проще говоря, когда взрослые обманывают ребенка. И это может привести к психологическому срыву. Например, убеждают, что мама скоро придет, и малыш находится в состоянии напряженного ожидания. </w:t>
      </w:r>
    </w:p>
    <w:p w:rsidR="008D0E58" w:rsidRPr="003804C8" w:rsidRDefault="003804C8">
      <w:pPr>
        <w:spacing w:after="26" w:line="259" w:lineRule="auto"/>
        <w:ind w:left="404" w:right="0" w:firstLine="0"/>
        <w:jc w:val="left"/>
        <w:rPr>
          <w:sz w:val="24"/>
          <w:szCs w:val="24"/>
        </w:rPr>
      </w:pPr>
      <w:r w:rsidRPr="003804C8">
        <w:rPr>
          <w:sz w:val="24"/>
          <w:szCs w:val="24"/>
        </w:rPr>
        <w:t xml:space="preserve"> </w:t>
      </w:r>
    </w:p>
    <w:p w:rsidR="008D0E58" w:rsidRPr="003804C8" w:rsidRDefault="003804C8">
      <w:pPr>
        <w:ind w:left="14" w:right="164"/>
        <w:rPr>
          <w:sz w:val="24"/>
          <w:szCs w:val="24"/>
        </w:rPr>
      </w:pPr>
      <w:r w:rsidRPr="003804C8">
        <w:rPr>
          <w:b/>
          <w:i/>
          <w:sz w:val="24"/>
          <w:szCs w:val="24"/>
        </w:rPr>
        <w:t>Психическое здоровье</w:t>
      </w:r>
      <w:r w:rsidRPr="003804C8">
        <w:rPr>
          <w:sz w:val="24"/>
          <w:szCs w:val="24"/>
        </w:rPr>
        <w:t xml:space="preserve"> – это состояние душевного благополучия, характеризующееся отсутствием болезненных психических явлений и обеспечивающее адекватную условиям окружающей действительности регуляцию поведения и деятельности.  </w:t>
      </w:r>
    </w:p>
    <w:p w:rsidR="008D0E58" w:rsidRPr="003804C8" w:rsidRDefault="003804C8">
      <w:pPr>
        <w:ind w:left="192" w:right="79"/>
        <w:rPr>
          <w:sz w:val="24"/>
          <w:szCs w:val="24"/>
        </w:rPr>
      </w:pPr>
      <w:r w:rsidRPr="003804C8">
        <w:rPr>
          <w:b/>
          <w:i/>
          <w:sz w:val="24"/>
          <w:szCs w:val="24"/>
        </w:rPr>
        <w:t>Основу психического здоровья</w:t>
      </w:r>
      <w:r w:rsidRPr="003804C8">
        <w:rPr>
          <w:sz w:val="24"/>
          <w:szCs w:val="24"/>
        </w:rPr>
        <w:t xml:space="preserve"> составляет полноценное психическое развитие ребенка на всех возрастах онтогенеза. </w:t>
      </w:r>
    </w:p>
    <w:p w:rsidR="008D0E58" w:rsidRPr="003804C8" w:rsidRDefault="003804C8">
      <w:pPr>
        <w:ind w:left="192" w:right="79"/>
        <w:rPr>
          <w:sz w:val="24"/>
          <w:szCs w:val="24"/>
        </w:rPr>
      </w:pPr>
      <w:r w:rsidRPr="003804C8">
        <w:rPr>
          <w:b/>
          <w:i/>
          <w:sz w:val="24"/>
          <w:szCs w:val="24"/>
        </w:rPr>
        <w:t>Основным условием</w:t>
      </w:r>
      <w:r w:rsidRPr="003804C8">
        <w:rPr>
          <w:sz w:val="24"/>
          <w:szCs w:val="24"/>
        </w:rPr>
        <w:t xml:space="preserve"> нормального психосоциального развития ребенка (помимо здоровой нервной системы) признается спокойная и доброжелательная обстановка, создаваемая благодаря полноценному присутствию родителей, которые внимательно относятся к эмоциональным потребностям ребенка, беседуют и играют с ним, поддерживают дисциплину и т.п. Следует помнить, что нарушения психического здоровья гораздо чаще отмечаются у детей, которые страдают от недостаточного общения со взрослыми и их враждебного отношения, а также у детей, которые растут в условиях семейного разлада. </w:t>
      </w:r>
    </w:p>
    <w:p w:rsidR="008D0E58" w:rsidRPr="003804C8" w:rsidRDefault="003804C8">
      <w:pPr>
        <w:spacing w:after="3"/>
        <w:ind w:left="192" w:right="79"/>
        <w:rPr>
          <w:sz w:val="24"/>
          <w:szCs w:val="24"/>
        </w:rPr>
      </w:pPr>
      <w:r w:rsidRPr="003804C8">
        <w:rPr>
          <w:b/>
          <w:i/>
          <w:sz w:val="24"/>
          <w:szCs w:val="24"/>
        </w:rPr>
        <w:t>Психологическое здоровье</w:t>
      </w:r>
      <w:r w:rsidRPr="003804C8">
        <w:rPr>
          <w:sz w:val="24"/>
          <w:szCs w:val="24"/>
        </w:rPr>
        <w:t xml:space="preserve"> предполагает здоровье психическое, основу которого составляют полноценное психическое развитие ребенка на всех этапах детства. </w:t>
      </w:r>
    </w:p>
    <w:p w:rsidR="008D0E58" w:rsidRPr="003804C8" w:rsidRDefault="003804C8">
      <w:pPr>
        <w:ind w:left="192" w:right="79"/>
        <w:rPr>
          <w:sz w:val="24"/>
          <w:szCs w:val="24"/>
        </w:rPr>
      </w:pPr>
      <w:r w:rsidRPr="003804C8">
        <w:rPr>
          <w:sz w:val="24"/>
          <w:szCs w:val="24"/>
        </w:rPr>
        <w:t xml:space="preserve">В основе психологического здоровья являются душевных комфорт и духовное развитие человека. </w:t>
      </w:r>
    </w:p>
    <w:p w:rsidR="008D0E58" w:rsidRPr="003804C8" w:rsidRDefault="003804C8">
      <w:pPr>
        <w:spacing w:after="0"/>
        <w:ind w:left="192" w:right="79"/>
        <w:rPr>
          <w:sz w:val="24"/>
          <w:szCs w:val="24"/>
        </w:rPr>
      </w:pPr>
      <w:r w:rsidRPr="003804C8">
        <w:rPr>
          <w:sz w:val="24"/>
          <w:szCs w:val="24"/>
        </w:rPr>
        <w:t xml:space="preserve">Забота о психологическом здоровье предполагает внимание к внутреннему миру ребенка, к его чувствам и переживаниям, увлечениям и интересам. Способностям и знаниям, его отношению к себе, сверстникам, взрослым и окружающему миру, происходящим семейным и общественным событиям, к жизни, как таковой. Задача взрослого – помочь ребенку в соответствии с его возрастом овладеть средствами </w:t>
      </w:r>
      <w:proofErr w:type="spellStart"/>
      <w:r w:rsidRPr="003804C8">
        <w:rPr>
          <w:sz w:val="24"/>
          <w:szCs w:val="24"/>
        </w:rPr>
        <w:t>самопонимания</w:t>
      </w:r>
      <w:proofErr w:type="spellEnd"/>
      <w:r w:rsidRPr="003804C8">
        <w:rPr>
          <w:sz w:val="24"/>
          <w:szCs w:val="24"/>
        </w:rPr>
        <w:t xml:space="preserve">, </w:t>
      </w:r>
      <w:proofErr w:type="spellStart"/>
      <w:r w:rsidRPr="003804C8">
        <w:rPr>
          <w:sz w:val="24"/>
          <w:szCs w:val="24"/>
        </w:rPr>
        <w:t>самопринятия</w:t>
      </w:r>
      <w:proofErr w:type="spellEnd"/>
      <w:r w:rsidRPr="003804C8">
        <w:rPr>
          <w:sz w:val="24"/>
          <w:szCs w:val="24"/>
        </w:rPr>
        <w:t xml:space="preserve"> и саморазвития. </w:t>
      </w:r>
    </w:p>
    <w:p w:rsidR="008D0E58" w:rsidRPr="003804C8" w:rsidRDefault="003804C8">
      <w:pPr>
        <w:spacing w:after="25" w:line="259" w:lineRule="auto"/>
        <w:ind w:left="404" w:right="0" w:firstLine="0"/>
        <w:jc w:val="left"/>
        <w:rPr>
          <w:sz w:val="24"/>
          <w:szCs w:val="24"/>
        </w:rPr>
      </w:pPr>
      <w:r w:rsidRPr="003804C8">
        <w:rPr>
          <w:sz w:val="24"/>
          <w:szCs w:val="24"/>
        </w:rPr>
        <w:lastRenderedPageBreak/>
        <w:t xml:space="preserve"> </w:t>
      </w:r>
    </w:p>
    <w:p w:rsidR="008D0E58" w:rsidRPr="003804C8" w:rsidRDefault="003804C8">
      <w:pPr>
        <w:spacing w:after="4"/>
        <w:ind w:left="14" w:right="79"/>
        <w:rPr>
          <w:sz w:val="24"/>
          <w:szCs w:val="24"/>
        </w:rPr>
      </w:pPr>
      <w:r w:rsidRPr="003804C8">
        <w:rPr>
          <w:sz w:val="24"/>
          <w:szCs w:val="24"/>
        </w:rPr>
        <w:t xml:space="preserve">Ухудшение как физического, так и психического здоровья детей в значительной мере связано как с негативными явлениями экологической и социальной обстановки, так и с недостатками в организации и осуществлении </w:t>
      </w:r>
      <w:proofErr w:type="spellStart"/>
      <w:r w:rsidRPr="003804C8">
        <w:rPr>
          <w:sz w:val="24"/>
          <w:szCs w:val="24"/>
        </w:rPr>
        <w:t>медикопедагогического</w:t>
      </w:r>
      <w:proofErr w:type="spellEnd"/>
      <w:r w:rsidRPr="003804C8">
        <w:rPr>
          <w:sz w:val="24"/>
          <w:szCs w:val="24"/>
        </w:rPr>
        <w:t xml:space="preserve"> контроля за психофизическим развитием, состоянием здоровья воспитанников в условиях детского сада. </w:t>
      </w:r>
    </w:p>
    <w:p w:rsidR="008D0E58" w:rsidRPr="003804C8" w:rsidRDefault="003804C8">
      <w:pPr>
        <w:spacing w:after="4"/>
        <w:ind w:left="14" w:right="79"/>
        <w:rPr>
          <w:sz w:val="24"/>
          <w:szCs w:val="24"/>
        </w:rPr>
      </w:pPr>
      <w:r w:rsidRPr="003804C8">
        <w:rPr>
          <w:sz w:val="24"/>
          <w:szCs w:val="24"/>
        </w:rPr>
        <w:t xml:space="preserve">Следует отметить наличие в условиях детского сада стрессовых ситуаций: не везде создается атмосфера доброжелательности и эмоционального благополучия, психического комфорта. Имеет место разобщенность взрослых и детей как в детском саду, так и в семье. Это нередко приводит к повышению напряженности, тревожности и агрессивности в поведении детей. </w:t>
      </w:r>
    </w:p>
    <w:p w:rsidR="008D0E58" w:rsidRPr="003804C8" w:rsidRDefault="003804C8">
      <w:pPr>
        <w:spacing w:after="0"/>
        <w:ind w:left="87" w:right="79"/>
        <w:rPr>
          <w:sz w:val="24"/>
          <w:szCs w:val="24"/>
        </w:rPr>
      </w:pPr>
      <w:r w:rsidRPr="003804C8">
        <w:rPr>
          <w:sz w:val="24"/>
          <w:szCs w:val="24"/>
        </w:rPr>
        <w:t xml:space="preserve">Завышенные требования со стороны педагогов и родителей к уровню подготовленности к школе приводят к переутомлению, нервному перевозбуждению ребенка и формированию у него привычек малоподвижного образа жизни. При этом важно подчеркнуть, что самостоятельная двигательная активность детей на шестом году жизни все больше ограничивается и в детском саду, и в семье (увеличивается продолжительность образовательных занятий с преобладанием статических поз). Становится тревожной тенденцией чрезмерное увлечение компьютерными играми, просмотрами телепередач и видеодисков, что значительно превышает по времени допустимые нормы. </w:t>
      </w:r>
    </w:p>
    <w:p w:rsidR="008D0E58" w:rsidRPr="003804C8" w:rsidRDefault="003804C8">
      <w:pPr>
        <w:spacing w:after="0"/>
        <w:ind w:left="14" w:right="79"/>
        <w:rPr>
          <w:sz w:val="24"/>
          <w:szCs w:val="24"/>
        </w:rPr>
      </w:pPr>
      <w:r w:rsidRPr="003804C8">
        <w:rPr>
          <w:sz w:val="24"/>
          <w:szCs w:val="24"/>
        </w:rPr>
        <w:t xml:space="preserve">В некоторых дошкольных учреждениях налицо нерациональная организация жизнедеятельности детей: сокращается длительность прогулок; занятия физической культурой на улице проводятся нерегулярно, индивидуальная работа по развитию движений незначительна. </w:t>
      </w:r>
    </w:p>
    <w:p w:rsidR="008D0E58" w:rsidRPr="003804C8" w:rsidRDefault="003804C8">
      <w:pPr>
        <w:ind w:left="14" w:right="79"/>
        <w:rPr>
          <w:sz w:val="24"/>
          <w:szCs w:val="24"/>
        </w:rPr>
      </w:pPr>
      <w:r w:rsidRPr="003804C8">
        <w:rPr>
          <w:sz w:val="24"/>
          <w:szCs w:val="24"/>
        </w:rPr>
        <w:t xml:space="preserve">Следует также отметить недооценку значимости роли подвижной игры как основного источника эмоционального развития ребенка. </w:t>
      </w:r>
    </w:p>
    <w:p w:rsidR="008D0E58" w:rsidRPr="003804C8" w:rsidRDefault="003804C8">
      <w:pPr>
        <w:ind w:left="14" w:right="79"/>
        <w:rPr>
          <w:sz w:val="24"/>
          <w:szCs w:val="24"/>
        </w:rPr>
      </w:pPr>
      <w:r w:rsidRPr="003804C8">
        <w:rPr>
          <w:sz w:val="24"/>
          <w:szCs w:val="24"/>
        </w:rPr>
        <w:t xml:space="preserve">К числу причин, влияющих на здоровье старших дошкольников, также относятся: </w:t>
      </w:r>
    </w:p>
    <w:p w:rsidR="008D0E58" w:rsidRPr="003804C8" w:rsidRDefault="003804C8">
      <w:pPr>
        <w:numPr>
          <w:ilvl w:val="0"/>
          <w:numId w:val="2"/>
        </w:numPr>
        <w:ind w:left="298" w:right="79" w:hanging="284"/>
        <w:rPr>
          <w:sz w:val="24"/>
          <w:szCs w:val="24"/>
        </w:rPr>
      </w:pPr>
      <w:r w:rsidRPr="003804C8">
        <w:rPr>
          <w:sz w:val="24"/>
          <w:szCs w:val="24"/>
        </w:rPr>
        <w:t xml:space="preserve">отсутствие целенаправленной системы работы в условиях детского сада и семьи по формированию осознанного отношения к своему здоровью и стремления к здоровому образу жизни; </w:t>
      </w:r>
    </w:p>
    <w:p w:rsidR="008D0E58" w:rsidRPr="003804C8" w:rsidRDefault="003804C8">
      <w:pPr>
        <w:numPr>
          <w:ilvl w:val="0"/>
          <w:numId w:val="2"/>
        </w:numPr>
        <w:ind w:left="298" w:right="79" w:hanging="284"/>
        <w:rPr>
          <w:sz w:val="24"/>
          <w:szCs w:val="24"/>
        </w:rPr>
      </w:pPr>
      <w:r w:rsidRPr="003804C8">
        <w:rPr>
          <w:sz w:val="24"/>
          <w:szCs w:val="24"/>
        </w:rPr>
        <w:t xml:space="preserve">использование разных программ и технологий, не всегда соответствующих требованиям подготовки детей 5–7 лет к школе. </w:t>
      </w:r>
    </w:p>
    <w:p w:rsidR="008D0E58" w:rsidRPr="003804C8" w:rsidRDefault="003804C8">
      <w:pPr>
        <w:spacing w:after="34" w:line="259" w:lineRule="auto"/>
        <w:ind w:left="0" w:right="0" w:firstLine="0"/>
        <w:jc w:val="left"/>
        <w:rPr>
          <w:sz w:val="24"/>
          <w:szCs w:val="24"/>
        </w:rPr>
      </w:pPr>
      <w:r w:rsidRPr="003804C8">
        <w:rPr>
          <w:sz w:val="24"/>
          <w:szCs w:val="24"/>
        </w:rPr>
        <w:t xml:space="preserve"> </w:t>
      </w:r>
    </w:p>
    <w:p w:rsidR="008D0E58" w:rsidRPr="003804C8" w:rsidRDefault="003804C8">
      <w:pPr>
        <w:spacing w:after="0" w:line="259" w:lineRule="auto"/>
        <w:ind w:left="0" w:right="60" w:firstLine="0"/>
        <w:jc w:val="center"/>
        <w:rPr>
          <w:sz w:val="24"/>
          <w:szCs w:val="24"/>
        </w:rPr>
      </w:pPr>
      <w:r w:rsidRPr="003804C8">
        <w:rPr>
          <w:b/>
          <w:sz w:val="24"/>
          <w:szCs w:val="24"/>
        </w:rPr>
        <w:t>Оздоровительный режим в семье и дошкольном учреждении</w:t>
      </w:r>
      <w:r w:rsidRPr="003804C8">
        <w:rPr>
          <w:sz w:val="24"/>
          <w:szCs w:val="24"/>
        </w:rPr>
        <w:t xml:space="preserve"> </w:t>
      </w:r>
    </w:p>
    <w:p w:rsidR="008D0E58" w:rsidRPr="003804C8" w:rsidRDefault="003804C8">
      <w:pPr>
        <w:spacing w:after="0"/>
        <w:ind w:left="14" w:right="79"/>
        <w:rPr>
          <w:sz w:val="24"/>
          <w:szCs w:val="24"/>
        </w:rPr>
      </w:pPr>
      <w:r w:rsidRPr="003804C8">
        <w:rPr>
          <w:sz w:val="24"/>
          <w:szCs w:val="24"/>
        </w:rPr>
        <w:t xml:space="preserve">Рациональный оздоровительный режим является основным психогигиеническим и психопрофилактическим средством в дошкольных учреждениях. Дошкольное детство – это период наиболее интенсивного психического развития. Проявления чувств дошкольника самые непосредственные: если радость, то огромная; если обида, то сильная; если страх, то большой. Эти факторы могут способствовать возникновению и развитию у детей </w:t>
      </w:r>
      <w:proofErr w:type="spellStart"/>
      <w:r w:rsidRPr="003804C8">
        <w:rPr>
          <w:sz w:val="24"/>
          <w:szCs w:val="24"/>
        </w:rPr>
        <w:t>дистрессовых</w:t>
      </w:r>
      <w:proofErr w:type="spellEnd"/>
      <w:r w:rsidRPr="003804C8">
        <w:rPr>
          <w:sz w:val="24"/>
          <w:szCs w:val="24"/>
        </w:rPr>
        <w:t xml:space="preserve"> невротических состояний. Поэтому для ребенка так важно отношение взрослых, прежде всего мамы, которая для большинства детей является высшим и непререкаемым авторитетом. Если взрослые, тем более мамы, не учитывают особенностей эмоционального развития дошкольников, то могут возникнуть условия для отклонений, нервно-психических нарушений, вплоть до выраженных неврозов. Так, при наличии в семье 2-3 детей с незначительной разницей в возрасте более внимательное и заботливое отношение родителей к одному ребенку может вызвать у другого малыша чувство ревности. У детей 4-5 лет начинает проявляться эмоционально-чувственное отношение к родителям, родным и сверстникам. Невротические реакции возникают, как правило, при отсутствии эмоционального контакта и взаимопонимания с родителями. Профилактика, а иногда и лечение таких отклонений в поведении ребенка во многом определяются после консультации с детским неврологом или психологом и, как правило, способствуют улучшению отношения родителей к детям. </w:t>
      </w:r>
    </w:p>
    <w:p w:rsidR="008D0E58" w:rsidRPr="003804C8" w:rsidRDefault="003804C8">
      <w:pPr>
        <w:ind w:left="14" w:right="79"/>
        <w:rPr>
          <w:sz w:val="24"/>
          <w:szCs w:val="24"/>
        </w:rPr>
      </w:pPr>
      <w:r w:rsidRPr="003804C8">
        <w:rPr>
          <w:sz w:val="24"/>
          <w:szCs w:val="24"/>
        </w:rPr>
        <w:t xml:space="preserve">Возникающий эмоциональный стресс вызывает изменения деятельности физиологических систем, степень выраженности которых зависит не только от условий жизни, воспитания, но и от врожденных особенностей нервной системы. </w:t>
      </w:r>
    </w:p>
    <w:p w:rsidR="008D0E58" w:rsidRPr="003804C8" w:rsidRDefault="003804C8">
      <w:pPr>
        <w:spacing w:after="6"/>
        <w:ind w:left="14" w:right="79" w:firstLine="0"/>
        <w:rPr>
          <w:sz w:val="24"/>
          <w:szCs w:val="24"/>
        </w:rPr>
      </w:pPr>
      <w:r w:rsidRPr="003804C8">
        <w:rPr>
          <w:sz w:val="24"/>
          <w:szCs w:val="24"/>
        </w:rPr>
        <w:lastRenderedPageBreak/>
        <w:t xml:space="preserve">Наиболее подвержены эмоциональным взрывам дети со слабой нервной системой. </w:t>
      </w:r>
    </w:p>
    <w:p w:rsidR="008D0E58" w:rsidRPr="003804C8" w:rsidRDefault="003804C8">
      <w:pPr>
        <w:spacing w:after="0"/>
        <w:ind w:left="14" w:right="79" w:firstLine="0"/>
        <w:rPr>
          <w:sz w:val="24"/>
          <w:szCs w:val="24"/>
        </w:rPr>
      </w:pPr>
      <w:r w:rsidRPr="003804C8">
        <w:rPr>
          <w:sz w:val="24"/>
          <w:szCs w:val="24"/>
        </w:rPr>
        <w:t xml:space="preserve">У этих детей физиологическое состояние напряжения (стресс) может очень скоро перейти в патологическое состояние </w:t>
      </w:r>
      <w:proofErr w:type="spellStart"/>
      <w:r w:rsidRPr="003804C8">
        <w:rPr>
          <w:sz w:val="24"/>
          <w:szCs w:val="24"/>
        </w:rPr>
        <w:t>дистресса</w:t>
      </w:r>
      <w:proofErr w:type="spellEnd"/>
      <w:r w:rsidRPr="003804C8">
        <w:rPr>
          <w:sz w:val="24"/>
          <w:szCs w:val="24"/>
        </w:rPr>
        <w:t xml:space="preserve">. Родители и педагоги должны предупреждать возникновение таких ситуаций и уж, во всяком случае, не провоцировать их. </w:t>
      </w:r>
    </w:p>
    <w:p w:rsidR="008D0E58" w:rsidRPr="003804C8" w:rsidRDefault="003804C8">
      <w:pPr>
        <w:spacing w:after="0" w:line="258" w:lineRule="auto"/>
        <w:ind w:left="0" w:right="68" w:firstLine="0"/>
        <w:jc w:val="right"/>
        <w:rPr>
          <w:sz w:val="24"/>
          <w:szCs w:val="24"/>
        </w:rPr>
      </w:pPr>
      <w:r w:rsidRPr="003804C8">
        <w:rPr>
          <w:sz w:val="24"/>
          <w:szCs w:val="24"/>
        </w:rPr>
        <w:t xml:space="preserve">Из каждой аналогичной ситуации следует попытаться найти выход. Вводить ребенка в сферу переживаний взрослых следует очень тактично. Надо постоянно и заботливо приучать малыша проявлять внимание к окружающим людям, воспитывать у него чувство сопереживания, подтверждая это собственным примером. Например, поддержать возникшую реакцию жалости можно такой фразой: «Нельзя бросать куклу – ей будет больно», или поощрить радостную реакцию при виде живого существа – это укрепляет чувство сопереживания. Взрослые должны уметь управлять эмоциональными реакциями маленьких детей. Ребенку следует объяснить причину слез или обиды другого человека. Воспитание проявлений разумной гуманности — эффективный прием укрепления эмоционального здоровья. </w:t>
      </w:r>
    </w:p>
    <w:p w:rsidR="008D0E58" w:rsidRPr="003804C8" w:rsidRDefault="003804C8">
      <w:pPr>
        <w:ind w:left="14" w:right="79"/>
        <w:rPr>
          <w:sz w:val="24"/>
          <w:szCs w:val="24"/>
        </w:rPr>
      </w:pPr>
      <w:r w:rsidRPr="003804C8">
        <w:rPr>
          <w:sz w:val="24"/>
          <w:szCs w:val="24"/>
        </w:rPr>
        <w:t xml:space="preserve">С целью купирования и предупреждения нежелательных аффективных проявлений у детей рекомендуются определенные психолого-педагогические приемы. </w:t>
      </w:r>
    </w:p>
    <w:p w:rsidR="008D0E58" w:rsidRPr="003804C8" w:rsidRDefault="003804C8">
      <w:pPr>
        <w:spacing w:after="0"/>
        <w:ind w:left="14" w:right="79"/>
        <w:rPr>
          <w:sz w:val="24"/>
          <w:szCs w:val="24"/>
        </w:rPr>
      </w:pPr>
      <w:r w:rsidRPr="003804C8">
        <w:rPr>
          <w:sz w:val="24"/>
          <w:szCs w:val="24"/>
        </w:rPr>
        <w:t xml:space="preserve">Большую роль играют </w:t>
      </w:r>
      <w:r w:rsidRPr="003804C8">
        <w:rPr>
          <w:i/>
          <w:sz w:val="24"/>
          <w:szCs w:val="24"/>
        </w:rPr>
        <w:t xml:space="preserve">индивидуальные беседы воспитателей и психологов с ребенком и родителями. </w:t>
      </w:r>
      <w:r w:rsidRPr="003804C8">
        <w:rPr>
          <w:sz w:val="24"/>
          <w:szCs w:val="24"/>
        </w:rPr>
        <w:t xml:space="preserve">Все дети разные, у каждого свой характер, свои привычки и особенности нервной системы. Поэтому к каждому ребенку родители, воспитатели-педагоги должны подобрать индивидуальный ключ, найти свой подход. Лучше, чтобы это делал квалифицированный психолог. Работа с ребенком должна основываться на строго индивидуальном подходе, с учетом сведений, характеризующих семейную обстановку, характер и психическое состояние родителей, особенности ребенка. </w:t>
      </w:r>
    </w:p>
    <w:p w:rsidR="008D0E58" w:rsidRPr="003804C8" w:rsidRDefault="003804C8">
      <w:pPr>
        <w:spacing w:after="0"/>
        <w:ind w:left="14" w:right="79"/>
        <w:rPr>
          <w:sz w:val="24"/>
          <w:szCs w:val="24"/>
        </w:rPr>
      </w:pPr>
      <w:r w:rsidRPr="003804C8">
        <w:rPr>
          <w:i/>
          <w:sz w:val="24"/>
          <w:szCs w:val="24"/>
        </w:rPr>
        <w:t xml:space="preserve">Игры </w:t>
      </w:r>
      <w:r w:rsidRPr="003804C8">
        <w:rPr>
          <w:sz w:val="24"/>
          <w:szCs w:val="24"/>
        </w:rPr>
        <w:t xml:space="preserve">имеют важное оздоровительное значение, особенно для психического развития и здоровья детей. Отечественными психологами установлено, что игра представляет собой ведущую деятельность в период дошкольного детства, обеспечивая переход к следующей ведущей деятельности младших школьников — учебной. Оздоровительная роль игры прежде всего проявляется в формировании эмоционального мира ребенка. Положительные эмоции, возникающие в игровых действиях, рассматриваются как надежный антистрессовый фактор. Игры познавательного и развлекательного характера могут предупредить развитие нарушений в состоянии нервной, сердечно-сосудистой и других систем организма ребенка. К тому же игра на свежем воздухе оказывает оздоровительный эффект. Характер взаимоотношений ребенка с детьми и взрослыми в сюжетно-ролевой деятельности формирует личные качества, оказывает существенное влияние на психическое здоровье, развитие эмоций. </w:t>
      </w:r>
    </w:p>
    <w:p w:rsidR="008D0E58" w:rsidRPr="003804C8" w:rsidRDefault="003804C8">
      <w:pPr>
        <w:spacing w:after="2"/>
        <w:ind w:left="14" w:right="79"/>
        <w:rPr>
          <w:sz w:val="24"/>
          <w:szCs w:val="24"/>
        </w:rPr>
      </w:pPr>
      <w:r w:rsidRPr="003804C8">
        <w:rPr>
          <w:sz w:val="24"/>
          <w:szCs w:val="24"/>
        </w:rPr>
        <w:t xml:space="preserve">В играх ребенок вступает в сложные взаимоотношения не только со взрослыми, но и со сверстниками. Особенно это относится к сюжетно-ролевым играм. Именно в такой деятельности начинают формироваться личностные качества. Родители и педагоги-воспитатели в общении с детьми должны учитывать, что характер этих взаимоотношений оказывает существенное влияние на психическое здоровье и развитие эмоций. Игра — это наилучший регулятор эмоционального поведения ребенка. Игровая коррекция поведения старшего дошкольника начинается с использования игры-драматизации, в которой роли распределяет сам ребенок. Обязательной особенностью игры является не только объяснение взрослым ее содержания, но и смена ролей, когда ребенок выступает, например, то в роли мамы, то папы и т. д. Тем самым обогащается эмоциональный мир ребенка, исчезают ненужные страхи и тревоги. </w:t>
      </w:r>
    </w:p>
    <w:p w:rsidR="008D0E58" w:rsidRPr="003804C8" w:rsidRDefault="003804C8">
      <w:pPr>
        <w:spacing w:after="0"/>
        <w:ind w:left="14" w:right="79"/>
        <w:rPr>
          <w:sz w:val="24"/>
          <w:szCs w:val="24"/>
        </w:rPr>
      </w:pPr>
      <w:r w:rsidRPr="003804C8">
        <w:rPr>
          <w:sz w:val="24"/>
          <w:szCs w:val="24"/>
        </w:rPr>
        <w:t xml:space="preserve">Использование игр с эмоционально-оздоровительными целями возможно и у младших дошкольников при разыгрывании кукольных сцен. Взрослые должны приготовить набор игрушек, изображающих мальчиков и девочек, а также различных животных (волк, заяц, медведь, еж, лисица и др.). Правильно разыгранное взрослыми кукольное представление побуждает детей к активному участию в нем с оказанием помощи персонажу, попавшему в беду. </w:t>
      </w:r>
    </w:p>
    <w:p w:rsidR="008D0E58" w:rsidRPr="003804C8" w:rsidRDefault="003804C8">
      <w:pPr>
        <w:spacing w:after="9"/>
        <w:ind w:left="14" w:right="79"/>
        <w:rPr>
          <w:sz w:val="24"/>
          <w:szCs w:val="24"/>
        </w:rPr>
      </w:pPr>
      <w:r w:rsidRPr="003804C8">
        <w:rPr>
          <w:sz w:val="24"/>
          <w:szCs w:val="24"/>
        </w:rPr>
        <w:t xml:space="preserve">Для полноценного развития и укрепления здоровья ребенка необходимо научить его </w:t>
      </w:r>
      <w:r w:rsidRPr="003804C8">
        <w:rPr>
          <w:i/>
          <w:sz w:val="24"/>
          <w:szCs w:val="24"/>
        </w:rPr>
        <w:t>трудиться</w:t>
      </w:r>
      <w:r w:rsidRPr="003804C8">
        <w:rPr>
          <w:sz w:val="24"/>
          <w:szCs w:val="24"/>
        </w:rPr>
        <w:t xml:space="preserve"> уже в дошкольном возрасте. Важно не только с нравственных, но и с оздоровительных позиций трудиться рядом с ребенком. Положительные эмоциональные переживания во время </w:t>
      </w:r>
      <w:r w:rsidRPr="003804C8">
        <w:rPr>
          <w:sz w:val="24"/>
          <w:szCs w:val="24"/>
        </w:rPr>
        <w:lastRenderedPageBreak/>
        <w:t xml:space="preserve">такой совместной деятельности оказывают благоприятное влияние на функциональное состояние мозга, повышают тонус, что улучшает деятельность всех органов и систем. </w:t>
      </w:r>
    </w:p>
    <w:p w:rsidR="008D0E58" w:rsidRPr="003804C8" w:rsidRDefault="003804C8">
      <w:pPr>
        <w:ind w:left="14" w:right="79"/>
        <w:rPr>
          <w:sz w:val="24"/>
          <w:szCs w:val="24"/>
        </w:rPr>
      </w:pPr>
      <w:r w:rsidRPr="003804C8">
        <w:rPr>
          <w:sz w:val="24"/>
          <w:szCs w:val="24"/>
        </w:rPr>
        <w:t xml:space="preserve">В отличие от взрослых, для которых естественной средой общения является язык, естественной средой общения для ребенка являются игра и разнообразная деятельность. Родители, желающие здоровья своему ребенку, должны быть его партнерами в играх. Можно использовать несколько совместных игровых упражнений.  </w:t>
      </w:r>
    </w:p>
    <w:p w:rsidR="008D0E58" w:rsidRPr="003804C8" w:rsidRDefault="003804C8">
      <w:pPr>
        <w:ind w:left="14" w:right="79"/>
        <w:rPr>
          <w:sz w:val="24"/>
          <w:szCs w:val="24"/>
        </w:rPr>
      </w:pPr>
      <w:r w:rsidRPr="003804C8">
        <w:rPr>
          <w:sz w:val="24"/>
          <w:szCs w:val="24"/>
        </w:rPr>
        <w:t xml:space="preserve">Между понятиями труд (деятельность), эмоции и здоровье есть глубокая внутренняя связь. Потребность в деятельности — необходимое условие развития человека, которое проявляется в раннем возрасте сначала в виде предметной деятельности, потом — игры. Для полноценного развития и укрепления здоровья ребенка необходимо научить его трудиться уже в дошкольном возрасте, дать почувствовать ему ту эмоциональную окраску, которая есть у любого творческого труда. Это очень важно не только с нравственных позиций, но и с оздоровительных. Эмоциональные переживания во время такой деятельности оказывают благоприятное влияние на функциональное состояние мозга, повышают тонус, что улучшает деятельность всех органов и систем, протекание биохимических процессов. В результате возрастает работоспособность, улучшается настроение и медленнее наступает утомление. Сам характер игровой, а в последующем и трудовой деятельности претерпевает изменения в течение дошкольного детства. Старшие дошкольники играют, занимаются конструированием, лепкой, рисуют. Изучение рисунков детей, особенно по таким темам, как «В детском саду», «Дома», «Во дворе», «Семья», позволяет получать представление о внутреннем мире ребенка, его интересах и переживаниях. Особенно эффективными для устранения повышенной тревожности и нервности детей являются рисунки с обязательным изображением его автора смелым и храбрым. Все выдающиеся отечественные педагоги очень хорошо понимали роль эмоций в воспитании здорового ребенка. Для того чтобы психическое здоровье ребенка формировалось нормальными темпами и он рос </w:t>
      </w:r>
      <w:proofErr w:type="gramStart"/>
      <w:r w:rsidRPr="003804C8">
        <w:rPr>
          <w:sz w:val="24"/>
          <w:szCs w:val="24"/>
        </w:rPr>
        <w:t>здоровым</w:t>
      </w:r>
      <w:proofErr w:type="gramEnd"/>
      <w:r w:rsidRPr="003804C8">
        <w:rPr>
          <w:sz w:val="24"/>
          <w:szCs w:val="24"/>
        </w:rPr>
        <w:t xml:space="preserve">, педагог должен поддерживать в нем жизнерадостное настроение и бодрость. Отечественный врач и педагог Е. А. Аркин указывал: «Как физическая постановка нашего тела, так и душевная установка по отношению к окружающему миру — всецело дело воспитания, результат тех примеров и образцов, которые ребенок видит и слышит со стороны родителей». Самое главное в дошкольном воспитании — это любовь родителей, внимание к ребенку персонала, положительный пример взрослых — все это может сделать оздоровительные мероприятия максимально эффективными. </w:t>
      </w:r>
    </w:p>
    <w:sectPr w:rsidR="008D0E58" w:rsidRPr="003804C8" w:rsidSect="00A5605D">
      <w:pgSz w:w="11909" w:h="16834"/>
      <w:pgMar w:top="426" w:right="496" w:bottom="1216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C21049"/>
    <w:multiLevelType w:val="hybridMultilevel"/>
    <w:tmpl w:val="C64CF788"/>
    <w:lvl w:ilvl="0" w:tplc="E586C93C">
      <w:start w:val="1"/>
      <w:numFmt w:val="bullet"/>
      <w:lvlText w:val="–"/>
      <w:lvlJc w:val="left"/>
      <w:pPr>
        <w:ind w:left="2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C96C34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BEC046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9806DF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74E9CE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5AC299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872EE5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98431F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7466D5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577A2CF1"/>
    <w:multiLevelType w:val="hybridMultilevel"/>
    <w:tmpl w:val="8C368A50"/>
    <w:lvl w:ilvl="0" w:tplc="857C5B08">
      <w:start w:val="1"/>
      <w:numFmt w:val="bullet"/>
      <w:lvlText w:val=""/>
      <w:lvlJc w:val="left"/>
      <w:pPr>
        <w:ind w:left="4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F486F8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04D5FE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C9CDEF8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E647E84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A046438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98C082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BAACD42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741B3C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E58"/>
    <w:rsid w:val="003804C8"/>
    <w:rsid w:val="008D0E58"/>
    <w:rsid w:val="00A5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31" w:line="254" w:lineRule="auto"/>
      <w:ind w:left="10" w:right="65" w:firstLine="403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6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605D"/>
    <w:rPr>
      <w:rFonts w:ascii="Tahoma" w:eastAsia="Times New Roman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31" w:line="254" w:lineRule="auto"/>
      <w:ind w:left="10" w:right="65" w:firstLine="403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6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605D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2530</Words>
  <Characters>14425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Lena</dc:creator>
  <cp:keywords/>
  <cp:lastModifiedBy>juri-</cp:lastModifiedBy>
  <cp:revision>3</cp:revision>
  <cp:lastPrinted>2024-10-21T12:02:00Z</cp:lastPrinted>
  <dcterms:created xsi:type="dcterms:W3CDTF">2024-10-20T21:51:00Z</dcterms:created>
  <dcterms:modified xsi:type="dcterms:W3CDTF">2024-10-21T12:02:00Z</dcterms:modified>
</cp:coreProperties>
</file>